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f7c55de21cdb7a02fe46537d16367e2cf6abfb"/>
    <w:p>
      <w:pPr>
        <w:pStyle w:val="Heading3"/>
      </w:pPr>
      <w:r>
        <w:t xml:space="preserve">Ученики лицея “Вторая школа” успешно выступили на Математическом турнире Европы</w:t>
      </w:r>
    </w:p>
    <w:p>
      <w:pPr>
        <w:pStyle w:val="FirstParagraph"/>
      </w:pPr>
      <w:r>
        <w:t xml:space="preserve">24.03.2022</w:t>
      </w:r>
    </w:p>
    <w:p>
      <w:pPr>
        <w:pStyle w:val="BodyText"/>
      </w:pPr>
      <w:r>
        <w:t xml:space="preserve">Ученики лицея “Вторая школа” успешно выступили на Математическом турнире Европы. Об этом сообщается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Мероприятие состоялось в период с 14 по 19 марта в Ярославле. Участвовали обучающиеся из 6 - 8 классов. Основу турнира составляли математические бои. Помимо этого, состоялась командная олимпиада, интеллектуальные игры и культурная программа.</w:t>
      </w:r>
    </w:p>
    <w:p>
      <w:pPr>
        <w:pStyle w:val="BodyText"/>
      </w:pPr>
      <w:r>
        <w:t xml:space="preserve">Лицей на турнире представляли по две команды от 6 «А» и 6 «В» классов и одна команда 8 «Б» класса. Две команды шестиклассников заняли I и II места, а обучающиеся 8 класса получили II место в Первой лиге.</w:t>
      </w:r>
    </w:p>
    <w:p>
      <w:pPr>
        <w:pStyle w:val="BodyText"/>
      </w:pPr>
      <w:r>
        <w:t xml:space="preserve">«Большое спасибо лицеистам, их наставникам, сопровождающим и всем, кто поддерживал ребят и помогал им готовиться к турниру!», - написали педагоги.</w:t>
      </w:r>
    </w:p>
    <w:p>
      <w:pPr>
        <w:pStyle w:val="BodyText"/>
      </w:pPr>
      <w:r>
        <w:t xml:space="preserve">Фото: лицей "Вторая школа"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http://gagarin.mos.ru/presscenter/news/detail/10704312.html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704312.html" TargetMode="External" /><Relationship Type="http://schemas.openxmlformats.org/officeDocument/2006/relationships/hyperlink" Id="rId20" Target="https://vk.com/wall-4846_32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704312.html" TargetMode="External" /><Relationship Type="http://schemas.openxmlformats.org/officeDocument/2006/relationships/hyperlink" Id="rId20" Target="https://vk.com/wall-4846_32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2025-08-05T15:19:10Z</dcterms:created>
  <dcterms:modified xsi:type="dcterms:W3CDTF">2025-08-05T15:19:10Z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