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423a129c5f3cbfd11f0855f4c9b5b0c0b0e2c"/>
    <w:p>
      <w:pPr>
        <w:pStyle w:val="Heading3"/>
      </w:pPr>
      <w:r>
        <w:t xml:space="preserve">Участники Спартакиады Инваспорта выявят сильнейших в баскетболе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Центр физического воспитания Московского Дворца пионеров проводит соревнования по баскетболу Спартакиады Инваспорта обучающихся и студентов профессиональных образовательных организаций Департамента образования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Спартакиада стартовала этапами по игровым видам спорта. Мини-футбол и волейбол уже позади, а впереди состоятся соревнования по одной из самых интересных и зрелищных спортивных игр — по баскетболу.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Команды отлично готовы и уже рвутся на площадку, чтобы показать настоящий Борьба за победу будет очень серьезной.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Газета "Вестник района Гагаринский"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Новости Гагаринского района</w:t>
        </w:r>
      </w:hyperlink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Объединенная редакция ЮЗАО "Москва За Калужской заставой"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http://gagarin.mos.ru/presscenter/news/detail/4023825.html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Гагаринского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4023825.html" TargetMode="External" /><Relationship Type="http://schemas.openxmlformats.org/officeDocument/2006/relationships/hyperlink" Id="rId20" Target="http://gagarinskiymedia.ru/" TargetMode="External" /><Relationship Type="http://schemas.openxmlformats.org/officeDocument/2006/relationships/hyperlink" Id="rId21" Target="http://gagarinskiymedia.ru/news/" TargetMode="External" /><Relationship Type="http://schemas.openxmlformats.org/officeDocument/2006/relationships/hyperlink" Id="rId22" Target="http://gazetauza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agarin.mos.ru" TargetMode="External" /><Relationship Type="http://schemas.openxmlformats.org/officeDocument/2006/relationships/hyperlink" Id="rId23" Target="http://gagarin.mos.ru/presscenter/news/detail/4023825.html" TargetMode="External" /><Relationship Type="http://schemas.openxmlformats.org/officeDocument/2006/relationships/hyperlink" Id="rId20" Target="http://gagarinskiymedia.ru/" TargetMode="External" /><Relationship Type="http://schemas.openxmlformats.org/officeDocument/2006/relationships/hyperlink" Id="rId21" Target="http://gagarinskiymedia.ru/news/" TargetMode="External" /><Relationship Type="http://schemas.openxmlformats.org/officeDocument/2006/relationships/hyperlink" Id="rId22" Target="http://gazetauza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2025-07-24T03:14:07Z</dcterms:created>
  <dcterms:modified xsi:type="dcterms:W3CDTF">2025-07-24T03:14:07Z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