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лышей-научат-постоять-за-себя"/>
    <w:p>
      <w:pPr>
        <w:pStyle w:val="Heading3"/>
      </w:pPr>
      <w:r>
        <w:t xml:space="preserve">Малышей научат постоять за себя</w:t>
      </w:r>
    </w:p>
    <w:p>
      <w:pPr>
        <w:pStyle w:val="FirstParagraph"/>
      </w:pPr>
      <w:r>
        <w:t xml:space="preserve">30.01.2019</w:t>
      </w:r>
    </w:p>
    <w:p>
      <w:pPr>
        <w:pStyle w:val="BodyText"/>
      </w:pPr>
      <w:r>
        <w:rPr>
          <w:bCs/>
          <w:b/>
        </w:rPr>
        <w:t xml:space="preserve">Секция каратэ начинается работать с 1 февраля во втором дошкольном корпусе отделения «Гагаринское» образовательного комплекса «Юго-Запад».</w:t>
      </w:r>
    </w:p>
    <w:p>
      <w:pPr>
        <w:pStyle w:val="BodyText"/>
      </w:pPr>
      <w:r>
        <w:t xml:space="preserve">Занятия будут проходить по пятницам с 16.00 до 16.40, под руководством опытного тренера Евгения Распертова, который имеет высшее спортивное и психологическое образование, а также является обладателем 6-го дана Шотокан Каратэдо.</w:t>
      </w:r>
    </w:p>
    <w:p>
      <w:pPr>
        <w:pStyle w:val="BodyText"/>
      </w:pPr>
      <w:r>
        <w:t xml:space="preserve">В каратэ физическое действие сочетается с философией мировосприятия. Этот вид спорта безопасен для учеников, которые учатся контролировать собственную агрессию. Кроме того, занимающиеся укрепляют здоровье и выносливость, у них форсируется правильная осанка, воспитываются традиционные ценности уважения к окружающим и к старшим, а также развиваются дисциплинированность, терпение и мотивация к достижениям.</w:t>
      </w:r>
    </w:p>
    <w:p>
      <w:pPr>
        <w:pStyle w:val="BodyText"/>
      </w:pPr>
      <w:r>
        <w:t xml:space="preserve">Как сообщается на сайте образовательного комплекса «Юго-Запад», занимаясь каратэ, дети смогут развить лидерские качества, научатся строить отношения в большом коллективе, смогут повысить свой авторитет, научатся обороняться и контролировать эмоции, что в конечном итоге поможет им стать увереннее в себе и открыть путь к жизненному успеху. С более подробной информацией о занятиях в секции каратэ можно ознакомиться на сайте ОК «Юго-Запад»</w:t>
      </w:r>
    </w:p>
    <w:p>
      <w:pPr>
        <w:pStyle w:val="BodyText"/>
      </w:pPr>
      <w:r>
        <w:t xml:space="preserve">Фото: spo39.mskobr.ru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http://gagarin.mos.ru/presscenter/news/detail/7854908.html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8549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agarin.mos.ru" TargetMode="External" /><Relationship Type="http://schemas.openxmlformats.org/officeDocument/2006/relationships/hyperlink" Id="rId20" Target="http://gagarin.mos.ru/presscenter/news/detail/78549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2024-12-02T09:32:06Z</dcterms:created>
  <dcterms:modified xsi:type="dcterms:W3CDTF">2024-12-02T09:32:06Z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