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3a654cd75efbc4f3cfb7c80700c3fbe0b8c79"/>
    <w:p>
      <w:pPr>
        <w:pStyle w:val="Heading3"/>
      </w:pPr>
      <w:r>
        <w:t xml:space="preserve">Дворец пионеров объявляет набор детей в театральный кружок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br/>
      </w:r>
      <w:r>
        <w:rPr>
          <w:bCs/>
          <w:b/>
        </w:rPr>
        <w:t xml:space="preserve">На официальном сайте учреждения сообщается, что в учебном комплексе «Воробьевы горы» проводится набор в один из старейших любительских творческих коллективов столицы России – Театр юных москвичей на 2020/2021 учебный год.</w:t>
      </w:r>
      <w:r>
        <w:br/>
      </w:r>
      <w:r>
        <w:t xml:space="preserve"> </w:t>
      </w:r>
      <w:r>
        <w:t xml:space="preserve">Приглашаются ребята в возрасте от 4,5 года до 18 лет. Основное назначение Театра юных москвичей – развитие у обучающихся комплексного художественного восприятия окружающего мира и навыков эстетического самовыражения, знакомство и пропаганда театрального искусства, а также овладение основами сценического мастерства. В составе педагогов ТЮМа – профессионалы своего дела, обладающие богатым театральным и педагогическим опытом. После приобретения необходимых умений и навыков юные артисты принимают участие в учебных работах и в спектаклях Театра юных москвичей, выступают на городских, российских и международных фестивалях. Подробнее о программах и подразделениях ТЮМа можно ознакомиться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https://vg.mskobr.ru/add_edu/tyum/obwie_svedeniya/o_centre/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http://gagarin.mos.ru/presscenter/news/detail/9172444.html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9172444.html" TargetMode="External" /><Relationship Type="http://schemas.openxmlformats.org/officeDocument/2006/relationships/hyperlink" Id="rId20" Target="https://vg.mskobr.ru/add_edu/tyum/obwie_svedeniya/o_cent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9172444.html" TargetMode="External" /><Relationship Type="http://schemas.openxmlformats.org/officeDocument/2006/relationships/hyperlink" Id="rId20" Target="https://vg.mskobr.ru/add_edu/tyum/obwie_svedeniya/o_cent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2025-03-23T04:59:10Z</dcterms:created>
  <dcterms:modified xsi:type="dcterms:W3CDTF">2025-03-23T04:59:10Z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